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A40" w:rsidRPr="006E6FA3" w:rsidRDefault="00C06A40" w:rsidP="006E6FA3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19 сәуі</w:t>
      </w:r>
      <w:proofErr w:type="gramStart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р</w:t>
      </w:r>
      <w:proofErr w:type="gramEnd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 xml:space="preserve"> 2016 </w:t>
      </w:r>
      <w:proofErr w:type="spellStart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жыл</w:t>
      </w:r>
      <w:proofErr w:type="spellEnd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 xml:space="preserve">                              №2-2                         </w:t>
      </w:r>
      <w:proofErr w:type="spellStart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Жымпиты</w:t>
      </w:r>
      <w:proofErr w:type="spellEnd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ауылы</w:t>
      </w:r>
      <w:proofErr w:type="spellEnd"/>
    </w:p>
    <w:p w:rsidR="00C06A40" w:rsidRPr="006E6FA3" w:rsidRDefault="00C06A40" w:rsidP="006E6FA3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 </w:t>
      </w:r>
    </w:p>
    <w:p w:rsidR="00C06A40" w:rsidRPr="006E6FA3" w:rsidRDefault="00C06A40" w:rsidP="006E6FA3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 </w:t>
      </w:r>
    </w:p>
    <w:p w:rsidR="00C06A40" w:rsidRPr="006E6FA3" w:rsidRDefault="00C06A40" w:rsidP="006E6FA3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Сырым аудандық мәслихатының</w:t>
      </w:r>
    </w:p>
    <w:p w:rsidR="00C06A40" w:rsidRPr="006E6FA3" w:rsidRDefault="00C06A40" w:rsidP="006E6FA3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2015 жылғы 24 желтоқсандағы №33-2</w:t>
      </w:r>
    </w:p>
    <w:p w:rsidR="00C06A40" w:rsidRPr="006E6FA3" w:rsidRDefault="00C06A40" w:rsidP="006E6FA3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 xml:space="preserve">«2016-2018 </w:t>
      </w:r>
      <w:proofErr w:type="gramStart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жылдар</w:t>
      </w:r>
      <w:proofErr w:type="gramEnd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ға арналған</w:t>
      </w:r>
    </w:p>
    <w:p w:rsidR="00C06A40" w:rsidRPr="006E6FA3" w:rsidRDefault="00C06A40" w:rsidP="006E6FA3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 xml:space="preserve">аудандық бюджет </w:t>
      </w:r>
      <w:proofErr w:type="spellStart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туралы</w:t>
      </w:r>
      <w:proofErr w:type="spellEnd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 xml:space="preserve">» </w:t>
      </w:r>
      <w:proofErr w:type="spellStart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шешіміне</w:t>
      </w:r>
      <w:proofErr w:type="spellEnd"/>
    </w:p>
    <w:p w:rsidR="00C06A40" w:rsidRPr="006E6FA3" w:rsidRDefault="00C06A40" w:rsidP="006E6FA3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 xml:space="preserve">өзгерістер </w:t>
      </w:r>
      <w:proofErr w:type="spellStart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енгізу</w:t>
      </w:r>
      <w:proofErr w:type="spellEnd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туралы</w:t>
      </w:r>
      <w:proofErr w:type="spellEnd"/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        </w:t>
      </w:r>
    </w:p>
    <w:p w:rsidR="00C06A40" w:rsidRPr="006E6FA3" w:rsidRDefault="00C06A40" w:rsidP="006E6FA3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Қазақстан Республикасының 2008 жылғы 4 желтоқсандағы Бюджет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кодексіне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, Қазақстан Республикасының 2001 жылғы 23 қаңтардағы «Қазақстан Республикасындағы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жергілікті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мемлекеттік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басқару және өзі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н-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өзі басқару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туралы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» Заңына сәйкес, аудандық мәслихат </w:t>
      </w:r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ШЕШІМ ҚАБЫЛДАДЫ: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1. Сырым аудандық мәслихатының 2015 жылғы 24 желтоқсандағы № 33-2 «2016-2018 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жылдар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ға арналған аудандық бюджет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туралы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»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шешіміне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(Нормативтық құқықтық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актілерді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мемлекеттік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тіркеу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тізілімінде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№4230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тіркелген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, 2016 жылғы 18 ақпанда «Сырым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елі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»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газетінде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жарияланған)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мынадай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өзгерістер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енгізілсін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: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1- тармақ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мынадай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редакцияда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жазылсын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: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«1. 2016-2018 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жылдар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ға арналған аудандық бюджет 1, 2 және 3- қосымшаларға сәйкес, соның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ішінде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2016 жылға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келесі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көлемде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бекітілсін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: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1)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кі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р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істер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-3755101 мың теңге: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салықтық түсімдер -286 715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салықтық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емес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түсімдер -2 500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негізгі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капиталды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сатудан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түсетін түсімдер -720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трансферттер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түсі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і -3465166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2) шығындар -3774 383мың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3) таза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бюджеттік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кредиттеу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-31 316 мың теңге: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бюджеттік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кредиттер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- 44 541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бюджеттік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кредиттерді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өтеу - 13 225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lastRenderedPageBreak/>
        <w:t xml:space="preserve">4) қаржы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активтерімен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операциялар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бойынша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сальдо -0 теңге: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қаржы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активтерін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сатып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алу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-0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мемлекеттің қаржы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активтерін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сатудан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түсетін түсімдер - 0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5) бюджет тапшылығы (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профициті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) - -50 598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6) бюджет тапшылығын қаржыландыру (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профицитін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пайдалану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) -50 598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қарыздар түсі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і - 44 541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қарыздарды өтеу - 13225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бюджет қаражатының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пайдаланылатын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қалдықтары -19 282 мың теңге.».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3-тармақ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мынадай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редакцияда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жазылсын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: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«3. 2016 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жыл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ға арналған аудандық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бюджетке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бөлінетін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нысаналы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республикалық, облыстық трансферттердің және кредиттердің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жалпы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сомасы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1401 163 мың теңге көлемінде қарастырылсын: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1) республикалық бюджет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трансферттер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сомасы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-758 459 мың теңге: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мектепке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дейінгі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білім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беру ұйымдарында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мемлекетті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к</w:t>
      </w:r>
      <w:proofErr w:type="spellEnd"/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білім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беру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тапсырысын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іске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асыруға-11 390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азаматтық хал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актілерін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тіркеу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бө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л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імінің штат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санын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ұстауға - 1 627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үгедектерге қызмет көрсетуге бағдарланған ұйымдар орналасқан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жерлерде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жол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белгілері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мен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сілтегіштерін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орнатуға - 171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үгедектерді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міндетті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гигиеналық құралдармен қамтамасыз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ету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нормаларын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көбейтуге -3 363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жергілікті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бюджеттерден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қаржыландырылатын азаматтық қызметшілерге еңбекақы төлеу жүйесінің жаң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а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модел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і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бойынша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еңбекақы төлеуге және олардың лауазымдық айлықақыларына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ерекше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еңбек жағдайлары үшін ай сайынғы үстемеақы төлеуге - 556 746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мемлекеттік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ә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к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імшілік қызметшілер еңбек ақысының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денгейін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арттыруға-48 000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агроөнеркәсі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пт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ік кешеннің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жергілікті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атқарушы органының бөлімшесін ұстауға -5 366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lastRenderedPageBreak/>
        <w:t xml:space="preserve">экономикалық орнықтылықты қамтамасыз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етуге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- 42 746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инженерлік-коммуникациялық инфрақұрылымды жобалауға, 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дамыту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ға және (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немесе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) жайластыруға - 89 050 мың теңге.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2) облыстық бюджет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трансферттер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сомасы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-598 163 мың теңге: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балалар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мен жасөспі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р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імдердің психикалық денсаулығын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зерттеу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және халыққа психологиялық-медициналық-педагогикалық консультациялық көмек көрсетуге -14 300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жетім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балаларды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және ата-аналарының қамқорынсыз қ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ал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ған, отбасылық үлгідегі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балалар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үйлері мен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асыраушы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отбасыларындағы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балаларды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мемлекеттік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қолдауға -1022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бі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л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ім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беру ұйымдарында бейнебақылау жүйесін орнатуға - 1 600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жалпы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бі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л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ім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беретін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мектептерге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компьютер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сатып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алуға - 12 192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балалар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мен жасөспі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р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імдерге спорт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бойынша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қосымша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білім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беруге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- 26 330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Аралтөбе ауылының әлеуметтік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нысандарын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газдандыруға - 24 922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Жамбыл ауылының әлеуметтік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нысандарын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газдандыруға - 15 534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Қарақұдық ауылының әлеуметтік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нысандарын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газдандыруға - 1 133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Көздіқараауылының әлеуметтік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нысандарын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газдандыруға - 9 250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Қызылағаш ауылының әлеуметтік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нысандарын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газдандыруға - 10 678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Тамды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ауылының әлеуметтік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нысандарын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газдандыруға - 11 150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ұлдырты ауылының әлеуметтік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нысандарын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газдандыруға - 67 138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Көгеріс ауылының әлеуметтік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нысандарын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газдандыруға - 8 088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Қоңыр ауылының әлеуметтік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нысандарын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газдандыруға - 25 439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ұлан ауылының әлеуметтік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нысандарын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газдандыруға - 61 521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Жымпиты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ауылыныңҚаратаев көшесінің автомобиль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жолын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орташа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жөндеуге - 18 902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lastRenderedPageBreak/>
        <w:t>Жымпиты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ауылының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С.Датов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көшесінің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автомобильжолын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орташа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жөндеуге -41 153 мың теңге;</w:t>
      </w:r>
      <w:bookmarkStart w:id="0" w:name="49"/>
      <w:bookmarkEnd w:id="0"/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Жымпиты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ауылының Амангельдікөшесінің автомобиль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жолын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орташа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жөндеуге -43 965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Жымпиты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ауылының Сейфуллин көшесінің автомобиль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жолын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орташа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жөндеуге - 63 457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Жымпиты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ауылының Абай және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Есенжанов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көшелерінің автомобиль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жолдарын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орташа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жөндеуге - 56 996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аудандық маңызы бар автомобиль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жолдарын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ағымдағы жөндеу және күті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п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ұстауға -26 000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Жымпиты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ауылына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«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Кенащы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»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жер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асты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су-кен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орнынан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сумен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қамту жүйесінің құрылысынажобалы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қ-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сметалық құжаттама жасақтауғажәне инженерлік-геодезиялық, инженерлік-геологиялық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ізденістер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жүргізуге - 12 284 мың теңге;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Қособа ауылыныңмектеп-балабақшасын 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к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үрделі жөндеуге - 45109 мың теңге.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3)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бюджеттік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кредиттер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сомасы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- 44 541 мың теңге: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мамандарды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әлеуметтік қолдау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шараларын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іске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асыру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ға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берілетін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бюджеттік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кредиттер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- 44 541 мың теңге.».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2. Көрсетілген шешімнің 1- қосымшасы осы шешімнің 1- қосымшасына сәйкес 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жа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ңа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редакцияда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жазылсын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.</w:t>
      </w:r>
    </w:p>
    <w:p w:rsidR="006E6FA3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3.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Сырым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аудандық мәслихат аппаратының бас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маманы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(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А.Орашева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) осы шешімнің әділет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органдарында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мемлекеттік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тіркелуін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, оның бұқаралық ақпарат құралдарында және «Әділет» ақпараттық-құқықтық жүйесінде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ресми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жариялануын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қамтамасыз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етсін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.</w:t>
      </w:r>
    </w:p>
    <w:p w:rsidR="00C06A40" w:rsidRPr="006E6FA3" w:rsidRDefault="00C06A40" w:rsidP="006E6FA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4. Осы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шешім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2016 жылдың </w:t>
      </w:r>
      <w:proofErr w:type="gram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1</w:t>
      </w:r>
      <w:proofErr w:type="gram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 xml:space="preserve"> қаңтарынан бастапқолданысқа </w:t>
      </w:r>
      <w:proofErr w:type="spellStart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енгізіледі</w:t>
      </w:r>
      <w:proofErr w:type="spellEnd"/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</w:rPr>
        <w:t>.</w:t>
      </w:r>
    </w:p>
    <w:p w:rsidR="00C06A40" w:rsidRPr="006E6FA3" w:rsidRDefault="00C06A40" w:rsidP="006E6FA3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 xml:space="preserve">Сессия төрағасы                                              </w:t>
      </w:r>
      <w:proofErr w:type="spellStart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А.Дуйсенгалиев</w:t>
      </w:r>
      <w:proofErr w:type="spellEnd"/>
    </w:p>
    <w:p w:rsidR="00C06A40" w:rsidRPr="006E6FA3" w:rsidRDefault="00C06A40" w:rsidP="006E6FA3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 </w:t>
      </w:r>
    </w:p>
    <w:p w:rsidR="00C06A40" w:rsidRPr="006E6FA3" w:rsidRDefault="00C06A40" w:rsidP="006E6FA3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 xml:space="preserve">Мәслихат </w:t>
      </w:r>
      <w:proofErr w:type="spellStart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хатшысы</w:t>
      </w:r>
      <w:proofErr w:type="spellEnd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 xml:space="preserve">                                        </w:t>
      </w:r>
      <w:proofErr w:type="spellStart"/>
      <w:r w:rsidRPr="006E6FA3">
        <w:rPr>
          <w:rFonts w:ascii="Times New Roman" w:eastAsia="Times New Roman" w:hAnsi="Times New Roman" w:cs="Times New Roman"/>
          <w:b/>
          <w:bCs/>
          <w:color w:val="444444"/>
          <w:sz w:val="19"/>
        </w:rPr>
        <w:t>Ш.Дуйсенгалиева</w:t>
      </w:r>
      <w:proofErr w:type="spellEnd"/>
    </w:p>
    <w:p w:rsidR="006E6FA3" w:rsidRDefault="006E6FA3" w:rsidP="006E6FA3">
      <w:pPr>
        <w:spacing w:after="360" w:line="36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E6FA3" w:rsidRDefault="006E6FA3" w:rsidP="006E6FA3">
      <w:pPr>
        <w:spacing w:after="360" w:line="36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06A40" w:rsidRPr="006E6FA3" w:rsidRDefault="00C06A40" w:rsidP="00C06A40">
      <w:pPr>
        <w:spacing w:after="36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  <w:lang w:val="en-US"/>
        </w:rPr>
      </w:pP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  <w:lang w:val="en-US"/>
        </w:rPr>
        <w:t> </w:t>
      </w:r>
    </w:p>
    <w:sectPr w:rsidR="00C06A40" w:rsidRPr="006E6FA3" w:rsidSect="006E6FA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6A40"/>
    <w:rsid w:val="004302F8"/>
    <w:rsid w:val="006E6FA3"/>
    <w:rsid w:val="00900FEC"/>
    <w:rsid w:val="00C06A40"/>
    <w:rsid w:val="00E67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6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06A4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3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84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37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димашка</dc:creator>
  <cp:keywords/>
  <dc:description/>
  <cp:lastModifiedBy>димашка</cp:lastModifiedBy>
  <cp:revision>4</cp:revision>
  <dcterms:created xsi:type="dcterms:W3CDTF">2018-02-01T05:22:00Z</dcterms:created>
  <dcterms:modified xsi:type="dcterms:W3CDTF">2018-02-01T05:35:00Z</dcterms:modified>
</cp:coreProperties>
</file>